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07" w:rsidRDefault="00653907" w:rsidP="006539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выполнении прогнозного плана приватизации имущества муниципального образования  </w:t>
      </w:r>
      <w:r w:rsidR="009C5ED3">
        <w:rPr>
          <w:rFonts w:ascii="Times New Roman" w:hAnsi="Times New Roman" w:cs="Times New Roman"/>
          <w:sz w:val="28"/>
          <w:szCs w:val="28"/>
        </w:rPr>
        <w:t>Чистиковского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Руднянского </w:t>
      </w:r>
      <w:r w:rsidR="009C5ED3">
        <w:rPr>
          <w:rFonts w:ascii="Times New Roman" w:hAnsi="Times New Roman" w:cs="Times New Roman"/>
          <w:sz w:val="28"/>
          <w:szCs w:val="28"/>
        </w:rPr>
        <w:t>р</w:t>
      </w:r>
      <w:r w:rsidR="00D9444C">
        <w:rPr>
          <w:rFonts w:ascii="Times New Roman" w:hAnsi="Times New Roman" w:cs="Times New Roman"/>
          <w:sz w:val="28"/>
          <w:szCs w:val="28"/>
        </w:rPr>
        <w:t>айона Смоленской области за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53907" w:rsidRDefault="00653907" w:rsidP="0065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255D" w:rsidRDefault="00D0255D" w:rsidP="00D025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D634D3">
        <w:rPr>
          <w:rFonts w:ascii="Times New Roman" w:hAnsi="Times New Roman" w:cs="Times New Roman"/>
          <w:sz w:val="28"/>
          <w:szCs w:val="28"/>
        </w:rPr>
        <w:t>Чистиковского</w:t>
      </w:r>
      <w:r w:rsidR="009C5ED3">
        <w:rPr>
          <w:rFonts w:ascii="Times New Roman" w:hAnsi="Times New Roman" w:cs="Times New Roman"/>
          <w:sz w:val="28"/>
          <w:szCs w:val="28"/>
        </w:rPr>
        <w:t xml:space="preserve"> </w:t>
      </w:r>
      <w:r w:rsidR="00D634D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53907">
        <w:rPr>
          <w:rFonts w:ascii="Times New Roman" w:hAnsi="Times New Roman" w:cs="Times New Roman"/>
          <w:sz w:val="28"/>
          <w:szCs w:val="28"/>
        </w:rPr>
        <w:t xml:space="preserve"> Руднянского района Смоленской области проводились мероприятия по приватизации имущества </w:t>
      </w:r>
      <w:r w:rsidR="00D634D3">
        <w:rPr>
          <w:rFonts w:ascii="Times New Roman" w:hAnsi="Times New Roman" w:cs="Times New Roman"/>
          <w:sz w:val="28"/>
          <w:szCs w:val="28"/>
        </w:rPr>
        <w:t>в 2023</w:t>
      </w:r>
      <w:r w:rsidR="00653907">
        <w:rPr>
          <w:rFonts w:ascii="Times New Roman" w:hAnsi="Times New Roman" w:cs="Times New Roman"/>
          <w:sz w:val="28"/>
          <w:szCs w:val="28"/>
        </w:rPr>
        <w:t xml:space="preserve"> году на основании Федерального закона  от 21.12.2001 №178-ФЗ «О приватизации государственного и муниципального имущества» и </w:t>
      </w:r>
      <w:r w:rsidR="00033738">
        <w:rPr>
          <w:rFonts w:ascii="Times New Roman" w:hAnsi="Times New Roman" w:cs="Times New Roman"/>
          <w:sz w:val="28"/>
          <w:szCs w:val="28"/>
        </w:rPr>
        <w:t>в</w:t>
      </w:r>
      <w:r w:rsidR="00653907">
        <w:rPr>
          <w:rFonts w:ascii="Times New Roman" w:hAnsi="Times New Roman" w:cs="Times New Roman"/>
          <w:sz w:val="28"/>
          <w:szCs w:val="28"/>
        </w:rPr>
        <w:t xml:space="preserve"> исполнении прогнозного плана приватизации муниципального образования </w:t>
      </w:r>
      <w:r w:rsidR="009C5ED3">
        <w:rPr>
          <w:rFonts w:ascii="Times New Roman" w:hAnsi="Times New Roman" w:cs="Times New Roman"/>
          <w:sz w:val="28"/>
          <w:szCs w:val="28"/>
        </w:rPr>
        <w:t>Чистиковского</w:t>
      </w:r>
      <w:r w:rsidR="00653907">
        <w:rPr>
          <w:rFonts w:ascii="Times New Roman" w:hAnsi="Times New Roman" w:cs="Times New Roman"/>
          <w:sz w:val="28"/>
          <w:szCs w:val="28"/>
        </w:rPr>
        <w:t xml:space="preserve"> сельского поселения Рудн</w:t>
      </w:r>
      <w:r w:rsidR="009C5ED3">
        <w:rPr>
          <w:rFonts w:ascii="Times New Roman" w:hAnsi="Times New Roman" w:cs="Times New Roman"/>
          <w:sz w:val="28"/>
          <w:szCs w:val="28"/>
        </w:rPr>
        <w:t>я</w:t>
      </w:r>
      <w:r w:rsidR="00D634D3">
        <w:rPr>
          <w:rFonts w:ascii="Times New Roman" w:hAnsi="Times New Roman" w:cs="Times New Roman"/>
          <w:sz w:val="28"/>
          <w:szCs w:val="28"/>
        </w:rPr>
        <w:t>нского района Смоленской на 2023</w:t>
      </w:r>
      <w:r w:rsidR="00653907">
        <w:rPr>
          <w:rFonts w:ascii="Times New Roman" w:hAnsi="Times New Roman" w:cs="Times New Roman"/>
          <w:sz w:val="28"/>
          <w:szCs w:val="28"/>
        </w:rPr>
        <w:t xml:space="preserve"> год, утвержденного решени</w:t>
      </w:r>
      <w:r w:rsidR="00232B6A">
        <w:rPr>
          <w:rFonts w:ascii="Times New Roman" w:hAnsi="Times New Roman" w:cs="Times New Roman"/>
          <w:sz w:val="28"/>
          <w:szCs w:val="28"/>
        </w:rPr>
        <w:t xml:space="preserve">ем </w:t>
      </w:r>
      <w:r w:rsidR="00653907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653907" w:rsidRPr="00FC66D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9C5ED3">
        <w:rPr>
          <w:rFonts w:ascii="Times New Roman" w:hAnsi="Times New Roman" w:cs="Times New Roman"/>
          <w:sz w:val="28"/>
          <w:szCs w:val="28"/>
        </w:rPr>
        <w:t>Чистиковского</w:t>
      </w:r>
      <w:r w:rsidR="00232B6A">
        <w:rPr>
          <w:rFonts w:ascii="Times New Roman" w:hAnsi="Times New Roman" w:cs="Times New Roman"/>
          <w:sz w:val="28"/>
          <w:szCs w:val="28"/>
        </w:rPr>
        <w:t xml:space="preserve"> сельского поселения Руднянского района Смоленской области </w:t>
      </w:r>
      <w:r w:rsidR="00653907" w:rsidRPr="00DB4E9D">
        <w:rPr>
          <w:rFonts w:ascii="Times New Roman" w:hAnsi="Times New Roman" w:cs="Times New Roman"/>
          <w:sz w:val="28"/>
          <w:szCs w:val="28"/>
        </w:rPr>
        <w:t xml:space="preserve">от </w:t>
      </w:r>
      <w:r w:rsidR="00435E1C">
        <w:rPr>
          <w:rFonts w:ascii="Times New Roman" w:hAnsi="Times New Roman" w:cs="Times New Roman"/>
          <w:sz w:val="28"/>
          <w:szCs w:val="28"/>
        </w:rPr>
        <w:t>24.11.2022</w:t>
      </w:r>
      <w:proofErr w:type="gramEnd"/>
      <w:r w:rsidR="009C5ED3">
        <w:rPr>
          <w:rFonts w:ascii="Times New Roman" w:hAnsi="Times New Roman" w:cs="Times New Roman"/>
          <w:sz w:val="28"/>
          <w:szCs w:val="28"/>
        </w:rPr>
        <w:t xml:space="preserve"> </w:t>
      </w:r>
      <w:r w:rsidR="00653907" w:rsidRPr="00DB4E9D">
        <w:rPr>
          <w:rFonts w:ascii="Times New Roman" w:hAnsi="Times New Roman" w:cs="Times New Roman"/>
          <w:sz w:val="28"/>
          <w:szCs w:val="28"/>
        </w:rPr>
        <w:t>№</w:t>
      </w:r>
      <w:r w:rsidR="00435E1C">
        <w:rPr>
          <w:rFonts w:ascii="Times New Roman" w:hAnsi="Times New Roman" w:cs="Times New Roman"/>
          <w:sz w:val="28"/>
          <w:szCs w:val="28"/>
        </w:rPr>
        <w:t xml:space="preserve"> 238</w:t>
      </w:r>
      <w:r w:rsidR="00653907">
        <w:rPr>
          <w:rFonts w:ascii="Times New Roman" w:hAnsi="Times New Roman" w:cs="Times New Roman"/>
          <w:sz w:val="28"/>
          <w:szCs w:val="28"/>
        </w:rPr>
        <w:t xml:space="preserve"> «Об утверждении прогнозного плана приватизации муниципального имущества муниципального образования </w:t>
      </w:r>
      <w:r w:rsidR="009C5ED3">
        <w:rPr>
          <w:rFonts w:ascii="Times New Roman" w:hAnsi="Times New Roman" w:cs="Times New Roman"/>
          <w:sz w:val="28"/>
          <w:szCs w:val="28"/>
        </w:rPr>
        <w:t>Чистиковского</w:t>
      </w:r>
      <w:r w:rsidR="00653907">
        <w:rPr>
          <w:rFonts w:ascii="Times New Roman" w:hAnsi="Times New Roman" w:cs="Times New Roman"/>
          <w:sz w:val="28"/>
          <w:szCs w:val="28"/>
        </w:rPr>
        <w:t xml:space="preserve"> сельского поселения Руднянского района</w:t>
      </w:r>
      <w:r w:rsidR="00AA3F44">
        <w:rPr>
          <w:rFonts w:ascii="Times New Roman" w:hAnsi="Times New Roman" w:cs="Times New Roman"/>
          <w:sz w:val="28"/>
          <w:szCs w:val="28"/>
        </w:rPr>
        <w:t xml:space="preserve"> </w:t>
      </w:r>
      <w:r w:rsidR="00653907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663D52">
        <w:rPr>
          <w:rFonts w:ascii="Times New Roman" w:hAnsi="Times New Roman" w:cs="Times New Roman"/>
          <w:sz w:val="28"/>
          <w:szCs w:val="28"/>
        </w:rPr>
        <w:t>на</w:t>
      </w:r>
      <w:r w:rsidR="00435E1C">
        <w:rPr>
          <w:rFonts w:ascii="Times New Roman" w:hAnsi="Times New Roman" w:cs="Times New Roman"/>
          <w:sz w:val="28"/>
          <w:szCs w:val="28"/>
        </w:rPr>
        <w:t xml:space="preserve"> 2023</w:t>
      </w:r>
      <w:r w:rsidR="009C5ED3">
        <w:rPr>
          <w:rFonts w:ascii="Times New Roman" w:hAnsi="Times New Roman" w:cs="Times New Roman"/>
          <w:sz w:val="28"/>
          <w:szCs w:val="28"/>
        </w:rPr>
        <w:t xml:space="preserve"> год»</w:t>
      </w:r>
      <w:r w:rsidR="00D634D3">
        <w:rPr>
          <w:rFonts w:ascii="Times New Roman" w:hAnsi="Times New Roman" w:cs="Times New Roman"/>
          <w:sz w:val="28"/>
          <w:szCs w:val="28"/>
        </w:rPr>
        <w:t xml:space="preserve">, </w:t>
      </w:r>
      <w:r w:rsidR="009C5ED3">
        <w:rPr>
          <w:rFonts w:ascii="Times New Roman" w:hAnsi="Times New Roman" w:cs="Times New Roman"/>
          <w:sz w:val="28"/>
          <w:szCs w:val="28"/>
        </w:rPr>
        <w:t xml:space="preserve"> </w:t>
      </w:r>
      <w:r w:rsidR="00435E1C">
        <w:rPr>
          <w:rFonts w:ascii="Times New Roman" w:hAnsi="Times New Roman" w:cs="Times New Roman"/>
          <w:sz w:val="28"/>
          <w:szCs w:val="28"/>
        </w:rPr>
        <w:t>включено</w:t>
      </w:r>
      <w:r w:rsidR="00653907">
        <w:rPr>
          <w:rFonts w:ascii="Times New Roman" w:hAnsi="Times New Roman" w:cs="Times New Roman"/>
          <w:sz w:val="28"/>
          <w:szCs w:val="28"/>
        </w:rPr>
        <w:t xml:space="preserve"> </w:t>
      </w:r>
      <w:r w:rsidR="00435E1C">
        <w:rPr>
          <w:rFonts w:ascii="Times New Roman" w:hAnsi="Times New Roman" w:cs="Times New Roman"/>
          <w:sz w:val="28"/>
          <w:szCs w:val="28"/>
        </w:rPr>
        <w:t>4</w:t>
      </w:r>
      <w:r w:rsidR="0065390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35E1C">
        <w:rPr>
          <w:rFonts w:ascii="Times New Roman" w:hAnsi="Times New Roman" w:cs="Times New Roman"/>
          <w:sz w:val="28"/>
          <w:szCs w:val="28"/>
        </w:rPr>
        <w:t>а</w:t>
      </w:r>
      <w:r w:rsidR="000F2DED">
        <w:rPr>
          <w:rFonts w:ascii="Times New Roman" w:hAnsi="Times New Roman" w:cs="Times New Roman"/>
          <w:sz w:val="28"/>
          <w:szCs w:val="28"/>
        </w:rPr>
        <w:t>:</w:t>
      </w:r>
    </w:p>
    <w:p w:rsidR="00D0255D" w:rsidRDefault="00D0255D" w:rsidP="00D61CF0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55D">
        <w:rPr>
          <w:rFonts w:ascii="Times New Roman" w:hAnsi="Times New Roman" w:cs="Times New Roman"/>
          <w:sz w:val="28"/>
          <w:szCs w:val="28"/>
        </w:rPr>
        <w:t>Квартира - Смоленская область, Руднянский район,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55D">
        <w:rPr>
          <w:rFonts w:ascii="Times New Roman" w:hAnsi="Times New Roman" w:cs="Times New Roman"/>
          <w:sz w:val="28"/>
          <w:szCs w:val="28"/>
        </w:rPr>
        <w:t>Чистик, ул. Комсомольская, д.12, кв.22 площадью 70,9 кв.м. Ориентировочная стоимость 300 000,00 рублей.</w:t>
      </w:r>
      <w:proofErr w:type="gramEnd"/>
      <w:r w:rsidRPr="00D0255D">
        <w:rPr>
          <w:rFonts w:ascii="Times New Roman" w:hAnsi="Times New Roman" w:cs="Times New Roman"/>
          <w:sz w:val="28"/>
          <w:szCs w:val="28"/>
        </w:rPr>
        <w:t xml:space="preserve"> Объект № 1 недвижимог</w:t>
      </w:r>
      <w:r w:rsidR="00435E1C">
        <w:rPr>
          <w:rFonts w:ascii="Times New Roman" w:hAnsi="Times New Roman" w:cs="Times New Roman"/>
          <w:sz w:val="28"/>
          <w:szCs w:val="28"/>
        </w:rPr>
        <w:t>о имущества не реализован в 2023</w:t>
      </w:r>
      <w:r w:rsidRPr="00D0255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35E1C" w:rsidRDefault="00435E1C" w:rsidP="00435E1C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E1C">
        <w:rPr>
          <w:rFonts w:ascii="Times New Roman" w:hAnsi="Times New Roman" w:cs="Times New Roman"/>
          <w:sz w:val="28"/>
          <w:szCs w:val="28"/>
        </w:rPr>
        <w:t>Административное здание - Смоленская область, Руднянский район, д. Смолиговка, ул. Калинина, д.2 площадью 120,0 кв.м.</w:t>
      </w:r>
      <w:r w:rsidRPr="00435E1C">
        <w:rPr>
          <w:szCs w:val="24"/>
        </w:rPr>
        <w:t xml:space="preserve"> </w:t>
      </w:r>
      <w:r w:rsidRPr="00435E1C">
        <w:rPr>
          <w:rFonts w:ascii="Times New Roman" w:hAnsi="Times New Roman" w:cs="Times New Roman"/>
          <w:sz w:val="28"/>
          <w:szCs w:val="28"/>
        </w:rPr>
        <w:t>Ориентировочная стоимость 50 000,00 рублей.</w:t>
      </w:r>
      <w:proofErr w:type="gramEnd"/>
      <w:r w:rsidRPr="00435E1C">
        <w:rPr>
          <w:rFonts w:ascii="Times New Roman" w:hAnsi="Times New Roman" w:cs="Times New Roman"/>
          <w:sz w:val="28"/>
          <w:szCs w:val="28"/>
        </w:rPr>
        <w:t xml:space="preserve"> Объект № 3 недвижимого имущества не реализован в 2023 году.</w:t>
      </w:r>
    </w:p>
    <w:p w:rsidR="00435E1C" w:rsidRPr="00D0255D" w:rsidRDefault="00435E1C" w:rsidP="00435E1C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CF0">
        <w:rPr>
          <w:rFonts w:ascii="Times New Roman" w:hAnsi="Times New Roman" w:cs="Times New Roman"/>
          <w:sz w:val="28"/>
          <w:szCs w:val="28"/>
        </w:rPr>
        <w:t xml:space="preserve">Жилой дом - Смоленская область, Руднянский район, д. Смолиговка, ул. Калинина, д.13 площадью 338,0 кв.м. </w:t>
      </w:r>
      <w:r w:rsidRPr="00D0255D">
        <w:rPr>
          <w:rFonts w:ascii="Times New Roman" w:hAnsi="Times New Roman" w:cs="Times New Roman"/>
          <w:sz w:val="28"/>
          <w:szCs w:val="28"/>
        </w:rPr>
        <w:t>Ориентировочная стоимость</w:t>
      </w:r>
      <w:r>
        <w:rPr>
          <w:rFonts w:ascii="Times New Roman" w:hAnsi="Times New Roman" w:cs="Times New Roman"/>
          <w:sz w:val="28"/>
          <w:szCs w:val="28"/>
        </w:rPr>
        <w:t xml:space="preserve"> 35</w:t>
      </w:r>
      <w:r w:rsidRPr="00D0255D">
        <w:rPr>
          <w:rFonts w:ascii="Times New Roman" w:hAnsi="Times New Roman" w:cs="Times New Roman"/>
          <w:sz w:val="28"/>
          <w:szCs w:val="28"/>
        </w:rPr>
        <w:t> 000,00 рублей.</w:t>
      </w:r>
      <w:proofErr w:type="gramEnd"/>
      <w:r w:rsidRPr="00D0255D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  <w:r w:rsidRPr="00D0255D">
        <w:rPr>
          <w:rFonts w:ascii="Times New Roman" w:hAnsi="Times New Roman" w:cs="Times New Roman"/>
          <w:sz w:val="28"/>
          <w:szCs w:val="28"/>
        </w:rPr>
        <w:t xml:space="preserve"> недвижимого</w:t>
      </w:r>
      <w:r>
        <w:rPr>
          <w:rFonts w:ascii="Times New Roman" w:hAnsi="Times New Roman" w:cs="Times New Roman"/>
          <w:sz w:val="28"/>
          <w:szCs w:val="28"/>
        </w:rPr>
        <w:t xml:space="preserve"> имущества не реализован в 2023 </w:t>
      </w:r>
      <w:r w:rsidRPr="00D0255D">
        <w:rPr>
          <w:rFonts w:ascii="Times New Roman" w:hAnsi="Times New Roman" w:cs="Times New Roman"/>
          <w:sz w:val="28"/>
          <w:szCs w:val="28"/>
        </w:rPr>
        <w:t>году.</w:t>
      </w:r>
    </w:p>
    <w:p w:rsidR="00D634D3" w:rsidRDefault="00435E1C" w:rsidP="00D634D3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CF0">
        <w:rPr>
          <w:rFonts w:ascii="Times New Roman" w:hAnsi="Times New Roman" w:cs="Times New Roman"/>
          <w:sz w:val="28"/>
          <w:szCs w:val="28"/>
        </w:rPr>
        <w:t xml:space="preserve">Жилой дом - Смоленская область, Руднянский район, д. Смолиговка, ул. Калинина, д.21. </w:t>
      </w:r>
      <w:r w:rsidRPr="00D0255D">
        <w:rPr>
          <w:rFonts w:ascii="Times New Roman" w:hAnsi="Times New Roman" w:cs="Times New Roman"/>
          <w:sz w:val="28"/>
          <w:szCs w:val="28"/>
        </w:rPr>
        <w:t>Ориентировочная стоимость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D0255D">
        <w:rPr>
          <w:rFonts w:ascii="Times New Roman" w:hAnsi="Times New Roman" w:cs="Times New Roman"/>
          <w:sz w:val="28"/>
          <w:szCs w:val="28"/>
        </w:rPr>
        <w:t>0 000,00 рублей. Объект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  <w:r w:rsidRPr="00D0255D">
        <w:rPr>
          <w:rFonts w:ascii="Times New Roman" w:hAnsi="Times New Roman" w:cs="Times New Roman"/>
          <w:sz w:val="28"/>
          <w:szCs w:val="28"/>
        </w:rPr>
        <w:t xml:space="preserve"> недвижимог</w:t>
      </w:r>
      <w:r>
        <w:rPr>
          <w:rFonts w:ascii="Times New Roman" w:hAnsi="Times New Roman" w:cs="Times New Roman"/>
          <w:sz w:val="28"/>
          <w:szCs w:val="28"/>
        </w:rPr>
        <w:t>о имущества не реализован в 2023</w:t>
      </w:r>
      <w:r w:rsidRPr="00D0255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634D3" w:rsidRPr="00D634D3" w:rsidRDefault="00D634D3" w:rsidP="00197E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34D3" w:rsidRPr="00D0255D" w:rsidRDefault="00D634D3" w:rsidP="00D634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Совета </w:t>
      </w:r>
      <w:r w:rsidRPr="00FC66D0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>Чистиковского сельского поселения Руднянского района Смоленской области от 24.04.2023 года № 277 «</w:t>
      </w:r>
      <w:r w:rsidRPr="00D634D3">
        <w:rPr>
          <w:rFonts w:ascii="Times New Roman" w:hAnsi="Times New Roman" w:cs="Times New Roman"/>
          <w:sz w:val="28"/>
          <w:szCs w:val="28"/>
        </w:rPr>
        <w:t>О внесении изменений в прогнозный план  приватизации муниципального имущества              муниципального  образования Чистиковского сельского поселения    Руднянского    района    Смоленской   области  на 2023 год» включён 5-ый объект:</w:t>
      </w:r>
    </w:p>
    <w:p w:rsidR="00653907" w:rsidRPr="00D85F5C" w:rsidRDefault="00D0255D" w:rsidP="00D85F5C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5B8">
        <w:rPr>
          <w:rFonts w:ascii="Times New Roman" w:hAnsi="Times New Roman" w:cs="Times New Roman"/>
          <w:sz w:val="28"/>
          <w:szCs w:val="28"/>
        </w:rPr>
        <w:t>Квартира - Смоленская область, Руднянский район, д. Чистик, ул. Луговая, д.4, кв.7</w:t>
      </w:r>
      <w:r>
        <w:t xml:space="preserve"> </w:t>
      </w:r>
      <w:r w:rsidRPr="00CB75B8">
        <w:rPr>
          <w:rFonts w:ascii="Times New Roman" w:hAnsi="Times New Roman" w:cs="Times New Roman"/>
          <w:sz w:val="28"/>
          <w:szCs w:val="28"/>
        </w:rPr>
        <w:t>площадью 31,6 кв.м. Ориентировочная стоимость 200 000,00 рублей.</w:t>
      </w:r>
      <w:proofErr w:type="gramEnd"/>
      <w:r w:rsidRPr="00CB75B8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B75B8" w:rsidRPr="00CB75B8">
        <w:rPr>
          <w:rFonts w:ascii="Times New Roman" w:hAnsi="Times New Roman" w:cs="Times New Roman"/>
          <w:sz w:val="28"/>
          <w:szCs w:val="28"/>
        </w:rPr>
        <w:t xml:space="preserve"> № 5 недвижимого имущества реализован в 2023</w:t>
      </w:r>
      <w:r w:rsidRPr="00CB75B8">
        <w:rPr>
          <w:rFonts w:ascii="Times New Roman" w:hAnsi="Times New Roman" w:cs="Times New Roman"/>
          <w:sz w:val="28"/>
          <w:szCs w:val="28"/>
        </w:rPr>
        <w:t xml:space="preserve"> году.</w:t>
      </w:r>
      <w:r w:rsidR="00D85F5C">
        <w:rPr>
          <w:rFonts w:ascii="Times New Roman" w:hAnsi="Times New Roman" w:cs="Times New Roman"/>
          <w:sz w:val="28"/>
          <w:szCs w:val="28"/>
        </w:rPr>
        <w:t xml:space="preserve"> Принято </w:t>
      </w:r>
      <w:r w:rsidR="00D85F5C" w:rsidRPr="00D85F5C">
        <w:rPr>
          <w:rFonts w:ascii="Times New Roman" w:hAnsi="Times New Roman" w:cs="Times New Roman"/>
          <w:sz w:val="28"/>
          <w:szCs w:val="28"/>
        </w:rPr>
        <w:t>решение</w:t>
      </w:r>
      <w:r w:rsidR="00CB75B8" w:rsidRPr="00D85F5C">
        <w:rPr>
          <w:rFonts w:ascii="Times New Roman" w:hAnsi="Times New Roman" w:cs="Times New Roman"/>
          <w:sz w:val="28"/>
          <w:szCs w:val="28"/>
        </w:rPr>
        <w:t xml:space="preserve"> Совета депутатов Чистиковского сельского поселения Руднянского района Смоленской области от  29 мая 2023 года   №</w:t>
      </w:r>
      <w:r w:rsidR="00CB75B8" w:rsidRPr="00D85F5C">
        <w:rPr>
          <w:rFonts w:ascii="Times New Roman" w:hAnsi="Times New Roman" w:cs="Times New Roman"/>
          <w:sz w:val="28"/>
          <w:szCs w:val="28"/>
        </w:rPr>
        <w:softHyphen/>
      </w:r>
      <w:r w:rsidR="00CB75B8" w:rsidRPr="00D85F5C">
        <w:rPr>
          <w:rFonts w:ascii="Times New Roman" w:hAnsi="Times New Roman" w:cs="Times New Roman"/>
          <w:sz w:val="28"/>
          <w:szCs w:val="28"/>
        </w:rPr>
        <w:softHyphen/>
      </w:r>
      <w:r w:rsidR="00D85F5C">
        <w:rPr>
          <w:rFonts w:ascii="Times New Roman" w:hAnsi="Times New Roman" w:cs="Times New Roman"/>
          <w:sz w:val="28"/>
          <w:szCs w:val="28"/>
        </w:rPr>
        <w:t xml:space="preserve"> </w:t>
      </w:r>
      <w:r w:rsidR="00CB75B8" w:rsidRPr="00D85F5C">
        <w:rPr>
          <w:rFonts w:ascii="Times New Roman" w:hAnsi="Times New Roman" w:cs="Times New Roman"/>
          <w:sz w:val="28"/>
          <w:szCs w:val="28"/>
        </w:rPr>
        <w:t xml:space="preserve">281 «О продаже муниципального имущества Администрации Чистиковского </w:t>
      </w:r>
      <w:r w:rsidR="00CB75B8" w:rsidRPr="00D85F5C">
        <w:rPr>
          <w:rFonts w:ascii="Times New Roman" w:hAnsi="Times New Roman" w:cs="Times New Roman"/>
          <w:sz w:val="28"/>
          <w:szCs w:val="28"/>
        </w:rPr>
        <w:lastRenderedPageBreak/>
        <w:t>сельского поселения Руднянского района Смоленской области»</w:t>
      </w:r>
      <w:r w:rsidR="00D85F5C" w:rsidRPr="00D85F5C">
        <w:rPr>
          <w:rFonts w:ascii="Times New Roman" w:hAnsi="Times New Roman" w:cs="Times New Roman"/>
          <w:sz w:val="28"/>
          <w:szCs w:val="28"/>
        </w:rPr>
        <w:t>. Квартира продана через аукцион за 208 500,00 рублей.</w:t>
      </w:r>
    </w:p>
    <w:p w:rsidR="00D61CF0" w:rsidRDefault="00D61CF0" w:rsidP="0065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F5C" w:rsidRDefault="00D85F5C" w:rsidP="0065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3907" w:rsidRDefault="00653907" w:rsidP="00A314F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53907" w:rsidRDefault="009C5ED3" w:rsidP="00A314F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Чистиковского</w:t>
      </w:r>
      <w:r w:rsidR="0065390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F28B5" w:rsidRDefault="00653907" w:rsidP="00D85F5C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Руднянского района Смоленской области         </w:t>
      </w:r>
      <w:r w:rsidR="00D61CF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5ED3">
        <w:rPr>
          <w:rFonts w:ascii="Times New Roman" w:hAnsi="Times New Roman" w:cs="Times New Roman"/>
          <w:sz w:val="28"/>
          <w:szCs w:val="28"/>
        </w:rPr>
        <w:t xml:space="preserve">   </w:t>
      </w:r>
      <w:r w:rsidR="009C5ED3" w:rsidRPr="00D634D3">
        <w:rPr>
          <w:rFonts w:ascii="Times New Roman" w:hAnsi="Times New Roman" w:cs="Times New Roman"/>
          <w:b/>
          <w:sz w:val="28"/>
          <w:szCs w:val="28"/>
        </w:rPr>
        <w:t>А.А. Панфилов</w:t>
      </w:r>
    </w:p>
    <w:sectPr w:rsidR="00AF28B5" w:rsidSect="004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2DE"/>
    <w:multiLevelType w:val="hybridMultilevel"/>
    <w:tmpl w:val="C9625D90"/>
    <w:lvl w:ilvl="0" w:tplc="23AE49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B92584"/>
    <w:multiLevelType w:val="hybridMultilevel"/>
    <w:tmpl w:val="C9625D90"/>
    <w:lvl w:ilvl="0" w:tplc="23AE49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1816A95"/>
    <w:multiLevelType w:val="hybridMultilevel"/>
    <w:tmpl w:val="BA6A26F6"/>
    <w:lvl w:ilvl="0" w:tplc="FB36EA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EC2085"/>
    <w:multiLevelType w:val="hybridMultilevel"/>
    <w:tmpl w:val="39C48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C30"/>
    <w:multiLevelType w:val="hybridMultilevel"/>
    <w:tmpl w:val="38AA29E2"/>
    <w:lvl w:ilvl="0" w:tplc="116CBE76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FA0"/>
    <w:rsid w:val="00033738"/>
    <w:rsid w:val="00070FA0"/>
    <w:rsid w:val="000F2DED"/>
    <w:rsid w:val="0015704C"/>
    <w:rsid w:val="00197ED7"/>
    <w:rsid w:val="00232B6A"/>
    <w:rsid w:val="00435E1C"/>
    <w:rsid w:val="00490E13"/>
    <w:rsid w:val="004E2748"/>
    <w:rsid w:val="005C1AD6"/>
    <w:rsid w:val="00653907"/>
    <w:rsid w:val="00663D52"/>
    <w:rsid w:val="007B2698"/>
    <w:rsid w:val="009C5ED3"/>
    <w:rsid w:val="00A314FE"/>
    <w:rsid w:val="00A759D7"/>
    <w:rsid w:val="00AA3F44"/>
    <w:rsid w:val="00AF28B5"/>
    <w:rsid w:val="00CB75B8"/>
    <w:rsid w:val="00D0255D"/>
    <w:rsid w:val="00D61CF0"/>
    <w:rsid w:val="00D634D3"/>
    <w:rsid w:val="00D85F5C"/>
    <w:rsid w:val="00D9444C"/>
    <w:rsid w:val="00DD54DF"/>
    <w:rsid w:val="00F00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539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3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???????"/>
    <w:rsid w:val="00D025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D0255D"/>
    <w:pPr>
      <w:ind w:left="720"/>
      <w:contextualSpacing/>
    </w:pPr>
  </w:style>
  <w:style w:type="table" w:styleId="a5">
    <w:name w:val="Table Grid"/>
    <w:basedOn w:val="a1"/>
    <w:uiPriority w:val="39"/>
    <w:rsid w:val="00CB7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539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3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2023-01-18T07:54:00Z</cp:lastPrinted>
  <dcterms:created xsi:type="dcterms:W3CDTF">2019-03-19T10:11:00Z</dcterms:created>
  <dcterms:modified xsi:type="dcterms:W3CDTF">2024-02-19T09:53:00Z</dcterms:modified>
</cp:coreProperties>
</file>